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48B46" w14:textId="77777777" w:rsidR="00C939F0" w:rsidRPr="00341B03" w:rsidRDefault="00C939F0" w:rsidP="00DF4100">
      <w:pPr>
        <w:rPr>
          <w:szCs w:val="32"/>
        </w:rPr>
      </w:pPr>
    </w:p>
    <w:p w14:paraId="034BBC65" w14:textId="588981B1" w:rsidR="00C1667A" w:rsidRPr="00EC4035" w:rsidRDefault="0033117D" w:rsidP="00DA24EC">
      <w:pPr>
        <w:ind w:right="-1"/>
        <w:jc w:val="center"/>
        <w:rPr>
          <w:b/>
          <w:bCs/>
          <w:lang w:val="vi-VN"/>
        </w:rPr>
      </w:pPr>
      <w:r w:rsidRPr="00AC73E3">
        <w:rPr>
          <w:b/>
          <w:sz w:val="30"/>
          <w:szCs w:val="30"/>
        </w:rPr>
        <w:t>T</w:t>
      </w:r>
      <w:r w:rsidR="00DA24EC">
        <w:rPr>
          <w:b/>
          <w:sz w:val="30"/>
          <w:szCs w:val="30"/>
          <w:lang w:val="vi-VN"/>
        </w:rPr>
        <w:t>hông báo v</w:t>
      </w:r>
      <w:r w:rsidR="00C1667A" w:rsidRPr="00657607">
        <w:rPr>
          <w:b/>
        </w:rPr>
        <w:t>ề việc</w:t>
      </w:r>
      <w:r w:rsidR="00EC4035">
        <w:rPr>
          <w:b/>
          <w:lang w:val="vi-VN"/>
        </w:rPr>
        <w:t xml:space="preserve"> chuyển trụ sở của Văn phòng đại diện Cục Sở hữu trí tuệ tại Thành phố Hồ Chí Minh</w:t>
      </w:r>
    </w:p>
    <w:p w14:paraId="0D586991" w14:textId="77777777" w:rsidR="00905C43" w:rsidRDefault="00905C43" w:rsidP="00905C43">
      <w:pPr>
        <w:spacing w:before="120" w:after="120" w:line="288" w:lineRule="auto"/>
        <w:ind w:firstLine="720"/>
        <w:jc w:val="both"/>
        <w:rPr>
          <w:lang w:val="vi-VN"/>
        </w:rPr>
      </w:pPr>
    </w:p>
    <w:p w14:paraId="2CC36F37" w14:textId="1F560B7A" w:rsidR="00905C43" w:rsidRDefault="00A218A4" w:rsidP="00905C43">
      <w:pPr>
        <w:spacing w:before="120" w:after="120" w:line="288" w:lineRule="auto"/>
        <w:ind w:firstLine="720"/>
        <w:jc w:val="both"/>
        <w:rPr>
          <w:lang w:val="vi-VN"/>
        </w:rPr>
      </w:pPr>
      <w:r>
        <w:t>Căn cứ</w:t>
      </w:r>
      <w:r w:rsidR="00EC4035" w:rsidRPr="00EC4035">
        <w:rPr>
          <w:lang w:val="vi-VN"/>
        </w:rPr>
        <w:t xml:space="preserve"> Thông báo số 2945/TB-SHTT ngày 01 tháng 8 năm 2025 của Cục Sở hữu trí tuệ (thuộc Bộ Khoa học và Công nghệ) về việc chuyển trụ sở của Văn phòng đại diện Cục Sở hữu trí tuệ tại Thành phố Hồ Chí Minh,</w:t>
      </w:r>
      <w:r w:rsidR="00EC4035">
        <w:rPr>
          <w:lang w:val="vi-VN"/>
        </w:rPr>
        <w:t xml:space="preserve"> </w:t>
      </w:r>
    </w:p>
    <w:p w14:paraId="43734579" w14:textId="00BACECB" w:rsidR="00EC4035" w:rsidRDefault="00905C43" w:rsidP="00905C43">
      <w:pPr>
        <w:spacing w:before="120" w:after="120" w:line="288" w:lineRule="auto"/>
        <w:ind w:firstLine="720"/>
        <w:jc w:val="both"/>
        <w:rPr>
          <w:lang w:val="vi-VN"/>
        </w:rPr>
      </w:pPr>
      <w:r w:rsidRPr="00EC4035">
        <w:rPr>
          <w:lang w:val="vi-VN"/>
        </w:rPr>
        <w:t xml:space="preserve">Sở Khoa học và Công nghệ </w:t>
      </w:r>
      <w:r w:rsidR="00EC4035">
        <w:rPr>
          <w:lang w:val="vi-VN"/>
        </w:rPr>
        <w:t xml:space="preserve">thông </w:t>
      </w:r>
      <w:r w:rsidR="000B7F46">
        <w:rPr>
          <w:lang w:val="vi-VN"/>
        </w:rPr>
        <w:t>báo</w:t>
      </w:r>
      <w:r w:rsidRPr="00905C43">
        <w:rPr>
          <w:lang w:val="vi-VN"/>
        </w:rPr>
        <w:t xml:space="preserve"> </w:t>
      </w:r>
      <w:r w:rsidRPr="00EC4035">
        <w:rPr>
          <w:lang w:val="vi-VN"/>
        </w:rPr>
        <w:t xml:space="preserve">về việc chuyển trụ sở của </w:t>
      </w:r>
      <w:r w:rsidRPr="00D43C06">
        <w:rPr>
          <w:b/>
          <w:bCs/>
          <w:lang w:val="vi-VN"/>
        </w:rPr>
        <w:t>Văn phòng đại diện Cục Sở hữu trí tuệ tại Thành phố Hồ Chí Minh</w:t>
      </w:r>
      <w:r w:rsidR="000B7F46">
        <w:rPr>
          <w:lang w:val="vi-VN"/>
        </w:rPr>
        <w:t>,</w:t>
      </w:r>
      <w:r w:rsidR="00EC4035">
        <w:rPr>
          <w:lang w:val="vi-VN"/>
        </w:rPr>
        <w:t xml:space="preserve"> </w:t>
      </w:r>
      <w:r>
        <w:rPr>
          <w:lang w:val="vi-VN"/>
        </w:rPr>
        <w:t xml:space="preserve">cụ thể </w:t>
      </w:r>
      <w:r w:rsidR="00EC4035">
        <w:rPr>
          <w:lang w:val="vi-VN"/>
        </w:rPr>
        <w:t>như sau:</w:t>
      </w:r>
    </w:p>
    <w:p w14:paraId="3AD2E3CF" w14:textId="7D355FF4" w:rsidR="00EC4035" w:rsidRDefault="00A218A4" w:rsidP="00905C43">
      <w:pPr>
        <w:spacing w:before="120" w:after="120" w:line="288" w:lineRule="auto"/>
        <w:ind w:firstLine="720"/>
        <w:jc w:val="both"/>
        <w:rPr>
          <w:lang w:val="vi-VN"/>
        </w:rPr>
      </w:pPr>
      <w:r>
        <w:t>T</w:t>
      </w:r>
      <w:r>
        <w:rPr>
          <w:lang w:val="vi-VN"/>
        </w:rPr>
        <w:t>ừ ngày 04 tháng 8 năm 2025</w:t>
      </w:r>
      <w:r>
        <w:t xml:space="preserve">, </w:t>
      </w:r>
      <w:r w:rsidR="00EC4035">
        <w:rPr>
          <w:lang w:val="vi-VN"/>
        </w:rPr>
        <w:t xml:space="preserve">Văn </w:t>
      </w:r>
      <w:r w:rsidR="00EC4035" w:rsidRPr="00EC4035">
        <w:rPr>
          <w:lang w:val="vi-VN"/>
        </w:rPr>
        <w:t>phòng đại diện Cục Sở hữu trí tuệ tại Thành phố Hồ Chí Minh chuyển trụ sở làm việc đến địa chỉ mới</w:t>
      </w:r>
      <w:r>
        <w:t xml:space="preserve"> như sau</w:t>
      </w:r>
      <w:r w:rsidR="00EC4035">
        <w:rPr>
          <w:lang w:val="vi-VN"/>
        </w:rPr>
        <w:t>;</w:t>
      </w:r>
    </w:p>
    <w:p w14:paraId="2BB98772" w14:textId="02EB0741" w:rsidR="00EC4035" w:rsidRDefault="00EC4035" w:rsidP="00905C43">
      <w:pPr>
        <w:spacing w:before="120" w:after="120" w:line="288" w:lineRule="auto"/>
        <w:ind w:firstLine="720"/>
        <w:jc w:val="both"/>
        <w:rPr>
          <w:lang w:val="vi-VN"/>
        </w:rPr>
      </w:pPr>
      <w:r>
        <w:rPr>
          <w:lang w:val="vi-VN"/>
        </w:rPr>
        <w:t>- Địa chỉ: Tầng 8</w:t>
      </w:r>
      <w:r w:rsidR="00905C43">
        <w:rPr>
          <w:lang w:val="vi-VN"/>
        </w:rPr>
        <w:t>, số 1196, đường 3 tháng 2, phường Bình Thới, Thành phố Hồ Chí Minh;</w:t>
      </w:r>
    </w:p>
    <w:p w14:paraId="0D8205AF" w14:textId="50BCCCD2" w:rsidR="00905C43" w:rsidRDefault="00905C43" w:rsidP="00905C43">
      <w:pPr>
        <w:spacing w:before="120" w:after="120" w:line="288" w:lineRule="auto"/>
        <w:ind w:firstLine="720"/>
        <w:jc w:val="both"/>
        <w:rPr>
          <w:lang w:val="vi-VN"/>
        </w:rPr>
      </w:pPr>
      <w:r>
        <w:rPr>
          <w:lang w:val="vi-VN"/>
        </w:rPr>
        <w:t>- Điện thoại: 028.3920 8485</w:t>
      </w:r>
    </w:p>
    <w:p w14:paraId="760A7F6F" w14:textId="4A7BB982" w:rsidR="00905C43" w:rsidRDefault="00905C43" w:rsidP="00905C43">
      <w:pPr>
        <w:spacing w:before="120" w:after="120" w:line="288" w:lineRule="auto"/>
        <w:ind w:firstLine="720"/>
        <w:jc w:val="both"/>
        <w:rPr>
          <w:lang w:val="vi-VN"/>
        </w:rPr>
      </w:pPr>
      <w:r>
        <w:rPr>
          <w:lang w:val="vi-VN"/>
        </w:rPr>
        <w:t xml:space="preserve">- Email: </w:t>
      </w:r>
      <w:hyperlink r:id="rId8" w:history="1">
        <w:r w:rsidRPr="00F04D47">
          <w:rPr>
            <w:rStyle w:val="Hyperlink"/>
            <w:lang w:val="vi-VN"/>
          </w:rPr>
          <w:t>vanphong2@ipvietnam.gov.vn</w:t>
        </w:r>
      </w:hyperlink>
      <w:r>
        <w:rPr>
          <w:lang w:val="vi-VN"/>
        </w:rPr>
        <w:t>.</w:t>
      </w:r>
    </w:p>
    <w:p w14:paraId="1137F7F7" w14:textId="625C4527" w:rsidR="00EC4035" w:rsidRPr="00EC4035" w:rsidRDefault="00905C43" w:rsidP="00905C43">
      <w:pPr>
        <w:spacing w:before="120" w:after="120" w:line="288" w:lineRule="auto"/>
        <w:ind w:firstLine="720"/>
        <w:jc w:val="both"/>
        <w:rPr>
          <w:lang w:val="vi-VN"/>
        </w:rPr>
      </w:pPr>
      <w:r>
        <w:rPr>
          <w:lang w:val="vi-VN"/>
        </w:rPr>
        <w:t xml:space="preserve">Sở Khoa học và Công nghệ trân trọng thông báo đến các tổ chức, cá nhân có liên quan biết </w:t>
      </w:r>
      <w:r w:rsidR="002410F1">
        <w:rPr>
          <w:lang w:val="vi-VN"/>
        </w:rPr>
        <w:t>để</w:t>
      </w:r>
      <w:r>
        <w:rPr>
          <w:lang w:val="vi-VN"/>
        </w:rPr>
        <w:t xml:space="preserve"> thuận tiện liên hệ</w:t>
      </w:r>
      <w:r w:rsidR="002410F1">
        <w:rPr>
          <w:lang w:val="vi-VN"/>
        </w:rPr>
        <w:t>,</w:t>
      </w:r>
      <w:r>
        <w:rPr>
          <w:lang w:val="vi-VN"/>
        </w:rPr>
        <w:t xml:space="preserve"> công tác./. </w:t>
      </w:r>
    </w:p>
    <w:p w14:paraId="1EA9AEA6" w14:textId="77777777" w:rsidR="00A218A4" w:rsidRPr="009F0F35" w:rsidRDefault="00A218A4" w:rsidP="00A218A4">
      <w:pPr>
        <w:spacing w:before="120" w:after="120"/>
        <w:ind w:firstLine="720"/>
        <w:jc w:val="both"/>
        <w:rPr>
          <w:i/>
          <w:iCs/>
        </w:rPr>
      </w:pPr>
      <w:r w:rsidRPr="009F0F35">
        <w:rPr>
          <w:i/>
          <w:iCs/>
        </w:rPr>
        <w:t xml:space="preserve">(Đính kèm </w:t>
      </w:r>
      <w:r w:rsidRPr="00FC79A6">
        <w:rPr>
          <w:rFonts w:eastAsia="SimSun" w:cs="Mangal"/>
          <w:i/>
          <w:iCs/>
          <w:kern w:val="2"/>
          <w:lang w:eastAsia="zh-CN" w:bidi="hi-IN"/>
        </w:rPr>
        <w:t>Thông báo số 2</w:t>
      </w:r>
      <w:r w:rsidRPr="009F0F35">
        <w:rPr>
          <w:rFonts w:eastAsia="SimSun" w:cs="Mangal"/>
          <w:i/>
          <w:iCs/>
          <w:kern w:val="2"/>
          <w:lang w:eastAsia="zh-CN" w:bidi="hi-IN"/>
        </w:rPr>
        <w:t>945</w:t>
      </w:r>
      <w:r w:rsidRPr="00FC79A6">
        <w:rPr>
          <w:rFonts w:eastAsia="SimSun" w:cs="Mangal"/>
          <w:i/>
          <w:iCs/>
          <w:kern w:val="2"/>
          <w:lang w:eastAsia="zh-CN" w:bidi="hi-IN"/>
        </w:rPr>
        <w:t>/TB-SHTT ngày 0</w:t>
      </w:r>
      <w:r w:rsidRPr="009F0F35">
        <w:rPr>
          <w:rFonts w:eastAsia="SimSun" w:cs="Mangal"/>
          <w:i/>
          <w:iCs/>
          <w:kern w:val="2"/>
          <w:lang w:eastAsia="zh-CN" w:bidi="hi-IN"/>
        </w:rPr>
        <w:t>1</w:t>
      </w:r>
      <w:r w:rsidRPr="00FC79A6">
        <w:rPr>
          <w:rFonts w:eastAsia="SimSun" w:cs="Mangal"/>
          <w:i/>
          <w:iCs/>
          <w:kern w:val="2"/>
          <w:lang w:eastAsia="zh-CN" w:bidi="hi-IN"/>
        </w:rPr>
        <w:t xml:space="preserve"> tháng </w:t>
      </w:r>
      <w:r w:rsidRPr="009F0F35">
        <w:rPr>
          <w:rFonts w:eastAsia="SimSun" w:cs="Mangal"/>
          <w:i/>
          <w:iCs/>
          <w:kern w:val="2"/>
          <w:lang w:eastAsia="zh-CN" w:bidi="hi-IN"/>
        </w:rPr>
        <w:t>8</w:t>
      </w:r>
      <w:r w:rsidRPr="00FC79A6">
        <w:rPr>
          <w:rFonts w:eastAsia="SimSun" w:cs="Mangal"/>
          <w:i/>
          <w:iCs/>
          <w:kern w:val="2"/>
          <w:lang w:eastAsia="zh-CN" w:bidi="hi-IN"/>
        </w:rPr>
        <w:t xml:space="preserve"> năm 2025</w:t>
      </w:r>
      <w:r w:rsidRPr="009F0F35">
        <w:rPr>
          <w:rFonts w:eastAsia="SimSun" w:cs="Mangal"/>
          <w:i/>
          <w:iCs/>
          <w:kern w:val="2"/>
          <w:lang w:eastAsia="zh-CN" w:bidi="hi-IN"/>
        </w:rPr>
        <w:t>)</w:t>
      </w:r>
    </w:p>
    <w:p w14:paraId="2EF00188" w14:textId="79225CAF" w:rsidR="00B363F7" w:rsidRPr="00B363F7" w:rsidRDefault="00B363F7" w:rsidP="00B363F7">
      <w:pPr>
        <w:tabs>
          <w:tab w:val="right" w:pos="8931"/>
        </w:tabs>
        <w:ind w:firstLine="709"/>
        <w:jc w:val="both"/>
        <w:rPr>
          <w:sz w:val="27"/>
          <w:szCs w:val="27"/>
        </w:rPr>
      </w:pPr>
    </w:p>
    <w:p w14:paraId="4F80FB8A" w14:textId="1668D0A8" w:rsidR="004233F3" w:rsidRDefault="004233F3" w:rsidP="004D4423">
      <w:pPr>
        <w:pStyle w:val="BodyTextIndent3"/>
        <w:tabs>
          <w:tab w:val="left" w:pos="6379"/>
        </w:tabs>
        <w:ind w:firstLine="0"/>
        <w:jc w:val="left"/>
        <w:rPr>
          <w:rFonts w:ascii="Times New Roman" w:hAnsi="Times New Roman"/>
          <w:i/>
          <w:sz w:val="24"/>
        </w:rPr>
      </w:pPr>
    </w:p>
    <w:p w14:paraId="4E197753" w14:textId="1710BAD2" w:rsidR="006E48A8" w:rsidRPr="00DA24EC" w:rsidRDefault="00DA24EC" w:rsidP="00DA24EC">
      <w:pPr>
        <w:pStyle w:val="BodyTextIndent3"/>
        <w:tabs>
          <w:tab w:val="left" w:pos="6379"/>
        </w:tabs>
        <w:ind w:right="-142" w:firstLine="0"/>
        <w:jc w:val="right"/>
        <w:rPr>
          <w:rFonts w:ascii="Times New Roman" w:hAnsi="Times New Roman"/>
          <w:b w:val="0"/>
          <w:i/>
          <w:szCs w:val="28"/>
          <w:lang w:val="vi-VN"/>
        </w:rPr>
      </w:pPr>
      <w:r w:rsidRPr="00DA24EC">
        <w:rPr>
          <w:rFonts w:ascii="Times New Roman" w:hAnsi="Times New Roman"/>
          <w:b w:val="0"/>
          <w:i/>
          <w:szCs w:val="28"/>
          <w:lang w:val="vi-VN"/>
        </w:rPr>
        <w:t>P</w:t>
      </w:r>
      <w:r>
        <w:rPr>
          <w:rFonts w:ascii="Times New Roman" w:hAnsi="Times New Roman"/>
          <w:b w:val="0"/>
          <w:i/>
          <w:szCs w:val="28"/>
          <w:lang w:val="vi-VN"/>
        </w:rPr>
        <w:t>.SHTT - Sở KH&amp;CN TP Cần Thơ</w:t>
      </w:r>
    </w:p>
    <w:p w14:paraId="1DE380FF" w14:textId="3BD88097" w:rsidR="006E48A8" w:rsidRDefault="006E48A8" w:rsidP="004D4423">
      <w:pPr>
        <w:pStyle w:val="BodyTextIndent3"/>
        <w:tabs>
          <w:tab w:val="left" w:pos="6379"/>
        </w:tabs>
        <w:ind w:firstLine="0"/>
        <w:jc w:val="left"/>
        <w:rPr>
          <w:rFonts w:ascii="Times New Roman" w:hAnsi="Times New Roman"/>
          <w:i/>
          <w:sz w:val="24"/>
        </w:rPr>
      </w:pPr>
    </w:p>
    <w:p w14:paraId="7BCA0568" w14:textId="103E5DD8" w:rsidR="006E48A8" w:rsidRDefault="006E48A8" w:rsidP="004D4423">
      <w:pPr>
        <w:pStyle w:val="BodyTextIndent3"/>
        <w:tabs>
          <w:tab w:val="left" w:pos="6379"/>
        </w:tabs>
        <w:ind w:firstLine="0"/>
        <w:jc w:val="left"/>
        <w:rPr>
          <w:rFonts w:ascii="Times New Roman" w:hAnsi="Times New Roman"/>
          <w:i/>
          <w:sz w:val="24"/>
        </w:rPr>
      </w:pPr>
    </w:p>
    <w:p w14:paraId="43A2F312" w14:textId="5D53DDF1" w:rsidR="006E48A8" w:rsidRDefault="006E48A8" w:rsidP="00DA24EC">
      <w:pPr>
        <w:pStyle w:val="BodyTextIndent3"/>
        <w:ind w:firstLine="0"/>
        <w:jc w:val="right"/>
        <w:rPr>
          <w:rFonts w:ascii="Times New Roman" w:hAnsi="Times New Roman"/>
          <w:i/>
          <w:sz w:val="24"/>
        </w:rPr>
      </w:pPr>
    </w:p>
    <w:p w14:paraId="75764FAC" w14:textId="56DB739E" w:rsidR="006E48A8" w:rsidRDefault="006E48A8" w:rsidP="004D4423">
      <w:pPr>
        <w:pStyle w:val="BodyTextIndent3"/>
        <w:tabs>
          <w:tab w:val="left" w:pos="6379"/>
        </w:tabs>
        <w:ind w:firstLine="0"/>
        <w:jc w:val="left"/>
        <w:rPr>
          <w:rFonts w:ascii="Times New Roman" w:hAnsi="Times New Roman"/>
          <w:i/>
          <w:sz w:val="24"/>
        </w:rPr>
      </w:pPr>
    </w:p>
    <w:p w14:paraId="3BEF513C" w14:textId="670C46A8" w:rsidR="006E48A8" w:rsidRDefault="006E48A8" w:rsidP="004D4423">
      <w:pPr>
        <w:pStyle w:val="BodyTextIndent3"/>
        <w:tabs>
          <w:tab w:val="left" w:pos="6379"/>
        </w:tabs>
        <w:ind w:firstLine="0"/>
        <w:jc w:val="left"/>
        <w:rPr>
          <w:rFonts w:ascii="Times New Roman" w:hAnsi="Times New Roman"/>
          <w:i/>
          <w:sz w:val="24"/>
        </w:rPr>
      </w:pPr>
    </w:p>
    <w:sectPr w:rsidR="006E48A8" w:rsidSect="00905C43">
      <w:pgSz w:w="11907" w:h="16840"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5AC9B" w14:textId="77777777" w:rsidR="00A61D73" w:rsidRDefault="00A61D73" w:rsidP="0000730D">
      <w:r>
        <w:separator/>
      </w:r>
    </w:p>
  </w:endnote>
  <w:endnote w:type="continuationSeparator" w:id="0">
    <w:p w14:paraId="0861996E" w14:textId="77777777" w:rsidR="00A61D73" w:rsidRDefault="00A61D73" w:rsidP="0000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1"/>
    <w:family w:val="modern"/>
    <w:pitch w:val="fixed"/>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7C7F4" w14:textId="77777777" w:rsidR="00A61D73" w:rsidRDefault="00A61D73" w:rsidP="0000730D">
      <w:r>
        <w:separator/>
      </w:r>
    </w:p>
  </w:footnote>
  <w:footnote w:type="continuationSeparator" w:id="0">
    <w:p w14:paraId="60299EBA" w14:textId="77777777" w:rsidR="00A61D73" w:rsidRDefault="00A61D73" w:rsidP="0000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9B32D5"/>
    <w:multiLevelType w:val="hybridMultilevel"/>
    <w:tmpl w:val="A40606BA"/>
    <w:lvl w:ilvl="0" w:tplc="9CB8B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2F85541"/>
    <w:multiLevelType w:val="hybridMultilevel"/>
    <w:tmpl w:val="75721066"/>
    <w:lvl w:ilvl="0" w:tplc="9732ED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3D0DF5"/>
    <w:multiLevelType w:val="hybridMultilevel"/>
    <w:tmpl w:val="D39ED6A6"/>
    <w:lvl w:ilvl="0" w:tplc="D2E2B8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194FC2"/>
    <w:multiLevelType w:val="hybridMultilevel"/>
    <w:tmpl w:val="EBF22DAE"/>
    <w:lvl w:ilvl="0" w:tplc="DD14C24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9754DC3"/>
    <w:multiLevelType w:val="hybridMultilevel"/>
    <w:tmpl w:val="A7889470"/>
    <w:lvl w:ilvl="0" w:tplc="B8763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EDD30C8"/>
    <w:multiLevelType w:val="hybridMultilevel"/>
    <w:tmpl w:val="E5E6489C"/>
    <w:lvl w:ilvl="0" w:tplc="B43C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17D"/>
    <w:rsid w:val="000032E7"/>
    <w:rsid w:val="00006011"/>
    <w:rsid w:val="000060DA"/>
    <w:rsid w:val="0000730D"/>
    <w:rsid w:val="00013B8E"/>
    <w:rsid w:val="00017E5B"/>
    <w:rsid w:val="00021ECC"/>
    <w:rsid w:val="00021F69"/>
    <w:rsid w:val="00026FED"/>
    <w:rsid w:val="00033ACA"/>
    <w:rsid w:val="00037036"/>
    <w:rsid w:val="00046235"/>
    <w:rsid w:val="00047F3E"/>
    <w:rsid w:val="0005662A"/>
    <w:rsid w:val="00057B35"/>
    <w:rsid w:val="0006183D"/>
    <w:rsid w:val="00071370"/>
    <w:rsid w:val="00074B53"/>
    <w:rsid w:val="000765B0"/>
    <w:rsid w:val="00081493"/>
    <w:rsid w:val="000848B8"/>
    <w:rsid w:val="00091AB3"/>
    <w:rsid w:val="00094875"/>
    <w:rsid w:val="0009704E"/>
    <w:rsid w:val="000A1B5A"/>
    <w:rsid w:val="000B154F"/>
    <w:rsid w:val="000B33B1"/>
    <w:rsid w:val="000B3A0D"/>
    <w:rsid w:val="000B7F46"/>
    <w:rsid w:val="000C0889"/>
    <w:rsid w:val="000C6761"/>
    <w:rsid w:val="000D5E45"/>
    <w:rsid w:val="000D6A17"/>
    <w:rsid w:val="000E5C59"/>
    <w:rsid w:val="000E5EF2"/>
    <w:rsid w:val="000F1E9C"/>
    <w:rsid w:val="00101778"/>
    <w:rsid w:val="001031DF"/>
    <w:rsid w:val="001050AA"/>
    <w:rsid w:val="00111EE4"/>
    <w:rsid w:val="001166F3"/>
    <w:rsid w:val="001200FE"/>
    <w:rsid w:val="00120AD3"/>
    <w:rsid w:val="00120DA4"/>
    <w:rsid w:val="001350CB"/>
    <w:rsid w:val="001353E0"/>
    <w:rsid w:val="0014022A"/>
    <w:rsid w:val="0014094C"/>
    <w:rsid w:val="00143B27"/>
    <w:rsid w:val="00170D7F"/>
    <w:rsid w:val="00174EBE"/>
    <w:rsid w:val="001804A4"/>
    <w:rsid w:val="0018082F"/>
    <w:rsid w:val="00186C58"/>
    <w:rsid w:val="00194ACE"/>
    <w:rsid w:val="001A06F5"/>
    <w:rsid w:val="001A0F7E"/>
    <w:rsid w:val="001A3BE4"/>
    <w:rsid w:val="001A3E7F"/>
    <w:rsid w:val="001A7A88"/>
    <w:rsid w:val="001D31F5"/>
    <w:rsid w:val="001F1232"/>
    <w:rsid w:val="001F1D87"/>
    <w:rsid w:val="001F35A0"/>
    <w:rsid w:val="001F7CE0"/>
    <w:rsid w:val="00214D37"/>
    <w:rsid w:val="00216EFD"/>
    <w:rsid w:val="00225F92"/>
    <w:rsid w:val="00240FAE"/>
    <w:rsid w:val="002410F1"/>
    <w:rsid w:val="002418F3"/>
    <w:rsid w:val="00244F99"/>
    <w:rsid w:val="00251231"/>
    <w:rsid w:val="00264E7C"/>
    <w:rsid w:val="00265B83"/>
    <w:rsid w:val="0026677B"/>
    <w:rsid w:val="002676A0"/>
    <w:rsid w:val="002677F9"/>
    <w:rsid w:val="00267C36"/>
    <w:rsid w:val="00270787"/>
    <w:rsid w:val="00272EEB"/>
    <w:rsid w:val="002751C5"/>
    <w:rsid w:val="002771A8"/>
    <w:rsid w:val="00282729"/>
    <w:rsid w:val="00287EA4"/>
    <w:rsid w:val="002B42C4"/>
    <w:rsid w:val="002C0B62"/>
    <w:rsid w:val="002C1D19"/>
    <w:rsid w:val="002C4B57"/>
    <w:rsid w:val="002C6C00"/>
    <w:rsid w:val="002C7976"/>
    <w:rsid w:val="002E6A36"/>
    <w:rsid w:val="002E75E5"/>
    <w:rsid w:val="002F6BCB"/>
    <w:rsid w:val="00310416"/>
    <w:rsid w:val="00313EE1"/>
    <w:rsid w:val="00320123"/>
    <w:rsid w:val="00321F63"/>
    <w:rsid w:val="0032772A"/>
    <w:rsid w:val="0033117D"/>
    <w:rsid w:val="0034051D"/>
    <w:rsid w:val="00341B03"/>
    <w:rsid w:val="00345B60"/>
    <w:rsid w:val="00345C4E"/>
    <w:rsid w:val="003530BC"/>
    <w:rsid w:val="003612CF"/>
    <w:rsid w:val="00371222"/>
    <w:rsid w:val="00371DFF"/>
    <w:rsid w:val="003731F5"/>
    <w:rsid w:val="00382434"/>
    <w:rsid w:val="003A1F15"/>
    <w:rsid w:val="003A21D3"/>
    <w:rsid w:val="003A2316"/>
    <w:rsid w:val="003A75F6"/>
    <w:rsid w:val="003B2372"/>
    <w:rsid w:val="003B2454"/>
    <w:rsid w:val="003B32CA"/>
    <w:rsid w:val="003C5382"/>
    <w:rsid w:val="003C5603"/>
    <w:rsid w:val="003D138B"/>
    <w:rsid w:val="003D2AAB"/>
    <w:rsid w:val="003D5346"/>
    <w:rsid w:val="003D5903"/>
    <w:rsid w:val="003E1564"/>
    <w:rsid w:val="003E5B01"/>
    <w:rsid w:val="003F104F"/>
    <w:rsid w:val="003F219B"/>
    <w:rsid w:val="003F42F3"/>
    <w:rsid w:val="004233F3"/>
    <w:rsid w:val="00423D1F"/>
    <w:rsid w:val="004253A6"/>
    <w:rsid w:val="00433A89"/>
    <w:rsid w:val="00446A69"/>
    <w:rsid w:val="00452D89"/>
    <w:rsid w:val="00454627"/>
    <w:rsid w:val="00456965"/>
    <w:rsid w:val="00456F73"/>
    <w:rsid w:val="004728B0"/>
    <w:rsid w:val="00477392"/>
    <w:rsid w:val="0048693C"/>
    <w:rsid w:val="004944C8"/>
    <w:rsid w:val="00496589"/>
    <w:rsid w:val="004B50AD"/>
    <w:rsid w:val="004C3307"/>
    <w:rsid w:val="004D0B9E"/>
    <w:rsid w:val="004D0E3B"/>
    <w:rsid w:val="004D200D"/>
    <w:rsid w:val="004D37CE"/>
    <w:rsid w:val="004D4423"/>
    <w:rsid w:val="004D599D"/>
    <w:rsid w:val="004E1522"/>
    <w:rsid w:val="004E2E5E"/>
    <w:rsid w:val="00501B69"/>
    <w:rsid w:val="00502F47"/>
    <w:rsid w:val="0051368F"/>
    <w:rsid w:val="00515836"/>
    <w:rsid w:val="005235DC"/>
    <w:rsid w:val="00524437"/>
    <w:rsid w:val="00534763"/>
    <w:rsid w:val="00537195"/>
    <w:rsid w:val="00543B3B"/>
    <w:rsid w:val="00550AFD"/>
    <w:rsid w:val="00555B9E"/>
    <w:rsid w:val="00556662"/>
    <w:rsid w:val="00567FCD"/>
    <w:rsid w:val="005710F2"/>
    <w:rsid w:val="0057172C"/>
    <w:rsid w:val="0057478C"/>
    <w:rsid w:val="00574DD7"/>
    <w:rsid w:val="005762D5"/>
    <w:rsid w:val="005830BA"/>
    <w:rsid w:val="00595F4A"/>
    <w:rsid w:val="005A1784"/>
    <w:rsid w:val="005A1798"/>
    <w:rsid w:val="005A3543"/>
    <w:rsid w:val="005A7CAE"/>
    <w:rsid w:val="005B1E9A"/>
    <w:rsid w:val="005C1728"/>
    <w:rsid w:val="005C5E37"/>
    <w:rsid w:val="005C7468"/>
    <w:rsid w:val="005E6416"/>
    <w:rsid w:val="005F0F86"/>
    <w:rsid w:val="00605D8E"/>
    <w:rsid w:val="00607356"/>
    <w:rsid w:val="006150A2"/>
    <w:rsid w:val="00633A0C"/>
    <w:rsid w:val="006344F9"/>
    <w:rsid w:val="00634A88"/>
    <w:rsid w:val="006374AE"/>
    <w:rsid w:val="00642AA9"/>
    <w:rsid w:val="00653D2C"/>
    <w:rsid w:val="00657605"/>
    <w:rsid w:val="00657607"/>
    <w:rsid w:val="00664447"/>
    <w:rsid w:val="00681EDC"/>
    <w:rsid w:val="006832D9"/>
    <w:rsid w:val="006839A3"/>
    <w:rsid w:val="006848BF"/>
    <w:rsid w:val="00694535"/>
    <w:rsid w:val="00696358"/>
    <w:rsid w:val="006A270E"/>
    <w:rsid w:val="006A52DE"/>
    <w:rsid w:val="006A5F2D"/>
    <w:rsid w:val="006A7F1B"/>
    <w:rsid w:val="006B02CA"/>
    <w:rsid w:val="006B3169"/>
    <w:rsid w:val="006B639E"/>
    <w:rsid w:val="006D0FCF"/>
    <w:rsid w:val="006D17E8"/>
    <w:rsid w:val="006E227B"/>
    <w:rsid w:val="006E48A8"/>
    <w:rsid w:val="006F10D7"/>
    <w:rsid w:val="006F41BC"/>
    <w:rsid w:val="006F43C4"/>
    <w:rsid w:val="007057D0"/>
    <w:rsid w:val="007137B7"/>
    <w:rsid w:val="007214C7"/>
    <w:rsid w:val="00721E80"/>
    <w:rsid w:val="00724B36"/>
    <w:rsid w:val="00726613"/>
    <w:rsid w:val="00752DD4"/>
    <w:rsid w:val="0075440C"/>
    <w:rsid w:val="00756DC6"/>
    <w:rsid w:val="00757515"/>
    <w:rsid w:val="0076151B"/>
    <w:rsid w:val="00773D90"/>
    <w:rsid w:val="0077606D"/>
    <w:rsid w:val="007856CE"/>
    <w:rsid w:val="00793FB3"/>
    <w:rsid w:val="007A13ED"/>
    <w:rsid w:val="007A2637"/>
    <w:rsid w:val="007A5832"/>
    <w:rsid w:val="007C105B"/>
    <w:rsid w:val="007C1DDB"/>
    <w:rsid w:val="007C6CF5"/>
    <w:rsid w:val="007E02B3"/>
    <w:rsid w:val="007E0C4D"/>
    <w:rsid w:val="007E5621"/>
    <w:rsid w:val="007E69F6"/>
    <w:rsid w:val="008015CB"/>
    <w:rsid w:val="00807F52"/>
    <w:rsid w:val="00810036"/>
    <w:rsid w:val="008171D1"/>
    <w:rsid w:val="00820540"/>
    <w:rsid w:val="00825FBE"/>
    <w:rsid w:val="00826E44"/>
    <w:rsid w:val="00830B46"/>
    <w:rsid w:val="0084630C"/>
    <w:rsid w:val="00850CD0"/>
    <w:rsid w:val="008519F9"/>
    <w:rsid w:val="00851B21"/>
    <w:rsid w:val="008617F2"/>
    <w:rsid w:val="00862F1F"/>
    <w:rsid w:val="008800D6"/>
    <w:rsid w:val="00880E3D"/>
    <w:rsid w:val="008911EB"/>
    <w:rsid w:val="008A3E5E"/>
    <w:rsid w:val="008C11FC"/>
    <w:rsid w:val="008C3208"/>
    <w:rsid w:val="008C46FB"/>
    <w:rsid w:val="008C792C"/>
    <w:rsid w:val="008D119D"/>
    <w:rsid w:val="008D250F"/>
    <w:rsid w:val="008D7CFD"/>
    <w:rsid w:val="00905C43"/>
    <w:rsid w:val="00907E12"/>
    <w:rsid w:val="00942EE7"/>
    <w:rsid w:val="00943916"/>
    <w:rsid w:val="00943A23"/>
    <w:rsid w:val="0094691B"/>
    <w:rsid w:val="00956A4C"/>
    <w:rsid w:val="009602BF"/>
    <w:rsid w:val="00960606"/>
    <w:rsid w:val="009651AD"/>
    <w:rsid w:val="00965474"/>
    <w:rsid w:val="00966F9A"/>
    <w:rsid w:val="00971B15"/>
    <w:rsid w:val="0097378C"/>
    <w:rsid w:val="00985113"/>
    <w:rsid w:val="00985304"/>
    <w:rsid w:val="00986CEF"/>
    <w:rsid w:val="009920D9"/>
    <w:rsid w:val="0099393F"/>
    <w:rsid w:val="00994E33"/>
    <w:rsid w:val="00995CA3"/>
    <w:rsid w:val="009A5A14"/>
    <w:rsid w:val="009B1740"/>
    <w:rsid w:val="009B1DBF"/>
    <w:rsid w:val="009B2ADC"/>
    <w:rsid w:val="009C06AE"/>
    <w:rsid w:val="009C3D9B"/>
    <w:rsid w:val="009E1E54"/>
    <w:rsid w:val="009E7768"/>
    <w:rsid w:val="009F5817"/>
    <w:rsid w:val="009F6930"/>
    <w:rsid w:val="00A04215"/>
    <w:rsid w:val="00A066F5"/>
    <w:rsid w:val="00A146FB"/>
    <w:rsid w:val="00A14E9F"/>
    <w:rsid w:val="00A218A4"/>
    <w:rsid w:val="00A477D3"/>
    <w:rsid w:val="00A50B79"/>
    <w:rsid w:val="00A617F2"/>
    <w:rsid w:val="00A61D73"/>
    <w:rsid w:val="00A65D14"/>
    <w:rsid w:val="00A72190"/>
    <w:rsid w:val="00A74B23"/>
    <w:rsid w:val="00A7753A"/>
    <w:rsid w:val="00AA2755"/>
    <w:rsid w:val="00AA34B0"/>
    <w:rsid w:val="00AB0508"/>
    <w:rsid w:val="00AB1224"/>
    <w:rsid w:val="00AC3580"/>
    <w:rsid w:val="00AC73E3"/>
    <w:rsid w:val="00AD25B5"/>
    <w:rsid w:val="00AD312B"/>
    <w:rsid w:val="00AE497A"/>
    <w:rsid w:val="00AF0BE0"/>
    <w:rsid w:val="00B029DB"/>
    <w:rsid w:val="00B03D27"/>
    <w:rsid w:val="00B1687D"/>
    <w:rsid w:val="00B206E6"/>
    <w:rsid w:val="00B20EB7"/>
    <w:rsid w:val="00B211B6"/>
    <w:rsid w:val="00B21EA5"/>
    <w:rsid w:val="00B22C63"/>
    <w:rsid w:val="00B32D1C"/>
    <w:rsid w:val="00B363F7"/>
    <w:rsid w:val="00B379CE"/>
    <w:rsid w:val="00B423E9"/>
    <w:rsid w:val="00B45CE8"/>
    <w:rsid w:val="00B561F6"/>
    <w:rsid w:val="00B60E12"/>
    <w:rsid w:val="00B61CAC"/>
    <w:rsid w:val="00B72A14"/>
    <w:rsid w:val="00B82457"/>
    <w:rsid w:val="00B870C3"/>
    <w:rsid w:val="00BA02CD"/>
    <w:rsid w:val="00BA7E68"/>
    <w:rsid w:val="00BB03C3"/>
    <w:rsid w:val="00BB3FD1"/>
    <w:rsid w:val="00BD3E76"/>
    <w:rsid w:val="00BD7F8A"/>
    <w:rsid w:val="00BE7EC9"/>
    <w:rsid w:val="00BF2CBB"/>
    <w:rsid w:val="00BF6D5E"/>
    <w:rsid w:val="00BF73BE"/>
    <w:rsid w:val="00C1085D"/>
    <w:rsid w:val="00C1205C"/>
    <w:rsid w:val="00C15097"/>
    <w:rsid w:val="00C1667A"/>
    <w:rsid w:val="00C17220"/>
    <w:rsid w:val="00C20861"/>
    <w:rsid w:val="00C265E4"/>
    <w:rsid w:val="00C32DC5"/>
    <w:rsid w:val="00C33E9E"/>
    <w:rsid w:val="00C35435"/>
    <w:rsid w:val="00C37634"/>
    <w:rsid w:val="00C474CE"/>
    <w:rsid w:val="00C4773F"/>
    <w:rsid w:val="00C5102D"/>
    <w:rsid w:val="00C56053"/>
    <w:rsid w:val="00C6588B"/>
    <w:rsid w:val="00C664DE"/>
    <w:rsid w:val="00C73E08"/>
    <w:rsid w:val="00C818A5"/>
    <w:rsid w:val="00C87201"/>
    <w:rsid w:val="00C939F0"/>
    <w:rsid w:val="00C96009"/>
    <w:rsid w:val="00CA1664"/>
    <w:rsid w:val="00CA552B"/>
    <w:rsid w:val="00CB2EBD"/>
    <w:rsid w:val="00CC15A9"/>
    <w:rsid w:val="00CC1D14"/>
    <w:rsid w:val="00CC5EF0"/>
    <w:rsid w:val="00CC67D0"/>
    <w:rsid w:val="00CD004E"/>
    <w:rsid w:val="00CD4FDB"/>
    <w:rsid w:val="00CD670D"/>
    <w:rsid w:val="00CE1E04"/>
    <w:rsid w:val="00CE2AA3"/>
    <w:rsid w:val="00CE5B0D"/>
    <w:rsid w:val="00CE6FA8"/>
    <w:rsid w:val="00CE7A57"/>
    <w:rsid w:val="00CF488A"/>
    <w:rsid w:val="00D03253"/>
    <w:rsid w:val="00D050E7"/>
    <w:rsid w:val="00D06671"/>
    <w:rsid w:val="00D16C39"/>
    <w:rsid w:val="00D23463"/>
    <w:rsid w:val="00D25C40"/>
    <w:rsid w:val="00D26496"/>
    <w:rsid w:val="00D31AD6"/>
    <w:rsid w:val="00D3335D"/>
    <w:rsid w:val="00D407A8"/>
    <w:rsid w:val="00D42000"/>
    <w:rsid w:val="00D43C06"/>
    <w:rsid w:val="00D457B8"/>
    <w:rsid w:val="00D4582A"/>
    <w:rsid w:val="00D64EF9"/>
    <w:rsid w:val="00D720E6"/>
    <w:rsid w:val="00D76D6E"/>
    <w:rsid w:val="00D955CA"/>
    <w:rsid w:val="00DA24EC"/>
    <w:rsid w:val="00DA7089"/>
    <w:rsid w:val="00DB105F"/>
    <w:rsid w:val="00DB1B19"/>
    <w:rsid w:val="00DB1C64"/>
    <w:rsid w:val="00DC2990"/>
    <w:rsid w:val="00DE0D1F"/>
    <w:rsid w:val="00DE23E4"/>
    <w:rsid w:val="00DE472A"/>
    <w:rsid w:val="00DF4100"/>
    <w:rsid w:val="00E01BB9"/>
    <w:rsid w:val="00E0460E"/>
    <w:rsid w:val="00E0688C"/>
    <w:rsid w:val="00E268C3"/>
    <w:rsid w:val="00E63E5E"/>
    <w:rsid w:val="00E65906"/>
    <w:rsid w:val="00E70A49"/>
    <w:rsid w:val="00E726EF"/>
    <w:rsid w:val="00E8232A"/>
    <w:rsid w:val="00E90187"/>
    <w:rsid w:val="00E97D04"/>
    <w:rsid w:val="00EB0B7A"/>
    <w:rsid w:val="00EB37C7"/>
    <w:rsid w:val="00EC0FD3"/>
    <w:rsid w:val="00EC4035"/>
    <w:rsid w:val="00ED2B6A"/>
    <w:rsid w:val="00ED418B"/>
    <w:rsid w:val="00ED5BFD"/>
    <w:rsid w:val="00EF1632"/>
    <w:rsid w:val="00F05178"/>
    <w:rsid w:val="00F06DC1"/>
    <w:rsid w:val="00F103DF"/>
    <w:rsid w:val="00F1368F"/>
    <w:rsid w:val="00F13982"/>
    <w:rsid w:val="00F27BF7"/>
    <w:rsid w:val="00F41FB1"/>
    <w:rsid w:val="00F521AA"/>
    <w:rsid w:val="00F54EAB"/>
    <w:rsid w:val="00F573DE"/>
    <w:rsid w:val="00F617FC"/>
    <w:rsid w:val="00F67775"/>
    <w:rsid w:val="00F71205"/>
    <w:rsid w:val="00F7148E"/>
    <w:rsid w:val="00F76750"/>
    <w:rsid w:val="00F77B6E"/>
    <w:rsid w:val="00F9198C"/>
    <w:rsid w:val="00FA09D2"/>
    <w:rsid w:val="00FA3FD3"/>
    <w:rsid w:val="00FA51C7"/>
    <w:rsid w:val="00FA5C68"/>
    <w:rsid w:val="00FA73DE"/>
    <w:rsid w:val="00FB3845"/>
    <w:rsid w:val="00FB4354"/>
    <w:rsid w:val="00FB65DB"/>
    <w:rsid w:val="00FC0436"/>
    <w:rsid w:val="00FC263D"/>
    <w:rsid w:val="00FC3217"/>
    <w:rsid w:val="00FC3A11"/>
    <w:rsid w:val="00FC4F2E"/>
    <w:rsid w:val="00FD6AAF"/>
    <w:rsid w:val="00FE6E06"/>
    <w:rsid w:val="00FF3C45"/>
    <w:rsid w:val="00FF4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E1E599"/>
  <w15:docId w15:val="{C09950E4-6F73-4F5D-9EF0-91DF491B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1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3117D"/>
    <w:pPr>
      <w:widowControl w:val="0"/>
      <w:tabs>
        <w:tab w:val="center" w:pos="4320"/>
        <w:tab w:val="right" w:pos="8640"/>
      </w:tabs>
    </w:pPr>
    <w:rPr>
      <w:rFonts w:ascii=".VnTime" w:hAnsi=".VnTime"/>
      <w:snapToGrid w:val="0"/>
      <w:szCs w:val="20"/>
    </w:rPr>
  </w:style>
  <w:style w:type="paragraph" w:styleId="BodyTextIndent3">
    <w:name w:val="Body Text Indent 3"/>
    <w:basedOn w:val="Normal"/>
    <w:rsid w:val="0033117D"/>
    <w:pPr>
      <w:ind w:firstLine="720"/>
      <w:jc w:val="both"/>
    </w:pPr>
    <w:rPr>
      <w:rFonts w:ascii=".VnTime" w:hAnsi=".VnTime"/>
      <w:b/>
      <w:szCs w:val="20"/>
    </w:rPr>
  </w:style>
  <w:style w:type="paragraph" w:styleId="ListParagraph">
    <w:name w:val="List Paragraph"/>
    <w:basedOn w:val="Normal"/>
    <w:uiPriority w:val="34"/>
    <w:qFormat/>
    <w:rsid w:val="001200FE"/>
    <w:pPr>
      <w:ind w:left="720"/>
      <w:contextualSpacing/>
    </w:pPr>
  </w:style>
  <w:style w:type="paragraph" w:styleId="BalloonText">
    <w:name w:val="Balloon Text"/>
    <w:basedOn w:val="Normal"/>
    <w:link w:val="BalloonTextChar"/>
    <w:semiHidden/>
    <w:unhideWhenUsed/>
    <w:rsid w:val="00657607"/>
    <w:rPr>
      <w:rFonts w:ascii="Segoe UI" w:hAnsi="Segoe UI" w:cs="Segoe UI"/>
      <w:sz w:val="18"/>
      <w:szCs w:val="18"/>
    </w:rPr>
  </w:style>
  <w:style w:type="character" w:customStyle="1" w:styleId="BalloonTextChar">
    <w:name w:val="Balloon Text Char"/>
    <w:basedOn w:val="DefaultParagraphFont"/>
    <w:link w:val="BalloonText"/>
    <w:semiHidden/>
    <w:rsid w:val="00657607"/>
    <w:rPr>
      <w:rFonts w:ascii="Segoe UI" w:hAnsi="Segoe UI" w:cs="Segoe UI"/>
      <w:sz w:val="18"/>
      <w:szCs w:val="18"/>
    </w:rPr>
  </w:style>
  <w:style w:type="character" w:styleId="Hyperlink">
    <w:name w:val="Hyperlink"/>
    <w:basedOn w:val="DefaultParagraphFont"/>
    <w:unhideWhenUsed/>
    <w:rsid w:val="003D2AAB"/>
    <w:rPr>
      <w:color w:val="0000FF" w:themeColor="hyperlink"/>
      <w:u w:val="single"/>
    </w:rPr>
  </w:style>
  <w:style w:type="character" w:styleId="FollowedHyperlink">
    <w:name w:val="FollowedHyperlink"/>
    <w:basedOn w:val="DefaultParagraphFont"/>
    <w:semiHidden/>
    <w:unhideWhenUsed/>
    <w:rsid w:val="0097378C"/>
    <w:rPr>
      <w:color w:val="800080" w:themeColor="followedHyperlink"/>
      <w:u w:val="single"/>
    </w:rPr>
  </w:style>
  <w:style w:type="paragraph" w:styleId="FootnoteText">
    <w:name w:val="footnote text"/>
    <w:basedOn w:val="Normal"/>
    <w:link w:val="FootnoteTextChar"/>
    <w:semiHidden/>
    <w:unhideWhenUsed/>
    <w:rsid w:val="0000730D"/>
    <w:rPr>
      <w:sz w:val="20"/>
      <w:szCs w:val="20"/>
    </w:rPr>
  </w:style>
  <w:style w:type="character" w:customStyle="1" w:styleId="FootnoteTextChar">
    <w:name w:val="Footnote Text Char"/>
    <w:basedOn w:val="DefaultParagraphFont"/>
    <w:link w:val="FootnoteText"/>
    <w:semiHidden/>
    <w:rsid w:val="0000730D"/>
  </w:style>
  <w:style w:type="character" w:styleId="FootnoteReference">
    <w:name w:val="footnote reference"/>
    <w:basedOn w:val="DefaultParagraphFont"/>
    <w:semiHidden/>
    <w:unhideWhenUsed/>
    <w:rsid w:val="0000730D"/>
    <w:rPr>
      <w:vertAlign w:val="superscript"/>
    </w:rPr>
  </w:style>
  <w:style w:type="character" w:customStyle="1" w:styleId="UnresolvedMention1">
    <w:name w:val="Unresolved Mention1"/>
    <w:basedOn w:val="DefaultParagraphFont"/>
    <w:uiPriority w:val="99"/>
    <w:semiHidden/>
    <w:unhideWhenUsed/>
    <w:rsid w:val="004B5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2@ipvietnam.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29527-3342-4D64-B2E5-DD7428E7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UBND THÀNH PHỐ CẦN THƠ</vt:lpstr>
    </vt:vector>
  </TitlesOfParts>
  <Company>DBC</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CẦN THƠ</dc:title>
  <dc:creator>User</dc:creator>
  <cp:lastModifiedBy>HP</cp:lastModifiedBy>
  <cp:revision>14</cp:revision>
  <cp:lastPrinted>2025-03-05T10:14:00Z</cp:lastPrinted>
  <dcterms:created xsi:type="dcterms:W3CDTF">2025-08-06T04:03:00Z</dcterms:created>
  <dcterms:modified xsi:type="dcterms:W3CDTF">2025-08-07T04:01:00Z</dcterms:modified>
</cp:coreProperties>
</file>